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2B" w:rsidRDefault="005B01C5">
      <w:pPr>
        <w:rPr>
          <w:b/>
        </w:rPr>
      </w:pPr>
      <w:r w:rsidRPr="005B01C5">
        <w:rPr>
          <w:b/>
        </w:rPr>
        <w:t>ANOMALÍAS TRISÓMICAS</w:t>
      </w:r>
    </w:p>
    <w:p w:rsidR="005B01C5" w:rsidRDefault="005B01C5" w:rsidP="005B01C5">
      <w:pPr>
        <w:jc w:val="both"/>
      </w:pPr>
      <w:r w:rsidRPr="005B01C5">
        <w:rPr>
          <w:u w:val="single"/>
        </w:rPr>
        <w:t>Síndrome de Klinefelter</w:t>
      </w:r>
      <w:r>
        <w:rPr>
          <w:u w:val="single"/>
        </w:rPr>
        <w:t xml:space="preserve">: </w:t>
      </w:r>
      <w:r>
        <w:t xml:space="preserve">  Se trata de un síndrome  que se  caracteriza porque  los individuos  poseen un cromosoma X adicional (XXY). La presencia de hormonas Y es suficiente para que se active el TDF y tenga lugar la masculinización, y efectivamente en el momento del parto se les asigna el sexo masculino. A pesar de que los testículos se desarrollen lo suficiente como para originar la masculinización, normalmente los individuos con este síndrome son estériles debido a su reducida producción de esperma. </w:t>
      </w:r>
    </w:p>
    <w:p w:rsidR="005B01C5" w:rsidRDefault="005B01C5" w:rsidP="005B01C5">
      <w:pPr>
        <w:jc w:val="both"/>
      </w:pPr>
      <w:r>
        <w:t>La consecuencia de este síndrome es que habitualmente se observa retraso mental.</w:t>
      </w:r>
    </w:p>
    <w:p w:rsidR="005B01C5" w:rsidRPr="005B01C5" w:rsidRDefault="005B01C5" w:rsidP="005B01C5">
      <w:pPr>
        <w:jc w:val="both"/>
      </w:pPr>
    </w:p>
    <w:sectPr w:rsidR="005B01C5" w:rsidRPr="005B01C5" w:rsidSect="006242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01C5"/>
    <w:rsid w:val="005B01C5"/>
    <w:rsid w:val="0062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2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520</Characters>
  <Application>Microsoft Office Word</Application>
  <DocSecurity>0</DocSecurity>
  <Lines>4</Lines>
  <Paragraphs>1</Paragraphs>
  <ScaleCrop>false</ScaleCrop>
  <Company>RevolucionUnattended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 Plus 1.2</dc:creator>
  <cp:keywords/>
  <dc:description/>
  <cp:lastModifiedBy>Xtreme Plus 1.2</cp:lastModifiedBy>
  <cp:revision>1</cp:revision>
  <dcterms:created xsi:type="dcterms:W3CDTF">2012-06-03T17:03:00Z</dcterms:created>
  <dcterms:modified xsi:type="dcterms:W3CDTF">2012-06-03T17:13:00Z</dcterms:modified>
</cp:coreProperties>
</file>